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687F0B" w:rsidRPr="00687F0B" w:rsidTr="007C6A35">
        <w:trPr>
          <w:trHeight w:val="20"/>
        </w:trPr>
        <w:tc>
          <w:tcPr>
            <w:tcW w:w="2394" w:type="dxa"/>
          </w:tcPr>
          <w:p w:rsidR="00687F0B" w:rsidRDefault="00687F0B" w:rsidP="00687F0B">
            <w:pPr>
              <w:rPr>
                <w:rFonts w:ascii="Arial" w:hAnsi="Arial" w:cs="Arial"/>
                <w:b/>
              </w:rPr>
            </w:pPr>
            <w:proofErr w:type="spellStart"/>
            <w:r w:rsidRPr="00687F0B">
              <w:rPr>
                <w:rFonts w:ascii="Arial" w:hAnsi="Arial" w:cs="Arial"/>
                <w:b/>
              </w:rPr>
              <w:t>Chd</w:t>
            </w:r>
            <w:proofErr w:type="spellEnd"/>
            <w:r w:rsidRPr="00687F0B">
              <w:rPr>
                <w:rFonts w:ascii="Arial" w:hAnsi="Arial" w:cs="Arial"/>
                <w:b/>
              </w:rPr>
              <w:t xml:space="preserve"> 216</w:t>
            </w:r>
          </w:p>
          <w:p w:rsidR="00F02D66" w:rsidRPr="00F02D66" w:rsidRDefault="00F02D66" w:rsidP="00687F0B">
            <w:pPr>
              <w:rPr>
                <w:rFonts w:ascii="Arial" w:hAnsi="Arial" w:cs="Arial"/>
                <w:b/>
                <w:color w:val="00B050"/>
              </w:rPr>
            </w:pPr>
          </w:p>
        </w:tc>
        <w:tc>
          <w:tcPr>
            <w:tcW w:w="7182" w:type="dxa"/>
            <w:gridSpan w:val="3"/>
          </w:tcPr>
          <w:p w:rsidR="00687F0B" w:rsidRPr="00687F0B" w:rsidRDefault="00105248" w:rsidP="00687F0B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Rubric: Assignment Two</w:t>
            </w:r>
            <w:bookmarkStart w:id="0" w:name="_GoBack"/>
            <w:bookmarkEnd w:id="0"/>
          </w:p>
        </w:tc>
      </w:tr>
      <w:tr w:rsidR="00687F0B" w:rsidRPr="00687F0B" w:rsidTr="007C6A35">
        <w:tc>
          <w:tcPr>
            <w:tcW w:w="9576" w:type="dxa"/>
            <w:gridSpan w:val="4"/>
          </w:tcPr>
          <w:p w:rsidR="007C6A35" w:rsidRPr="008E691B" w:rsidRDefault="00687F0B" w:rsidP="009F53F1">
            <w:pPr>
              <w:rPr>
                <w:rFonts w:ascii="Arial" w:hAnsi="Arial" w:cs="Arial"/>
                <w:b/>
                <w:color w:val="00B050"/>
              </w:rPr>
            </w:pPr>
            <w:r w:rsidRPr="007C6A35">
              <w:rPr>
                <w:rFonts w:ascii="Arial" w:hAnsi="Arial" w:cs="Arial"/>
                <w:b/>
              </w:rPr>
              <w:t xml:space="preserve">Activity: </w:t>
            </w:r>
            <w:r w:rsidR="002B22B5">
              <w:rPr>
                <w:rFonts w:ascii="Arial" w:hAnsi="Arial" w:cs="Arial"/>
                <w:b/>
              </w:rPr>
              <w:t>A</w:t>
            </w:r>
          </w:p>
          <w:p w:rsidR="009F53F1" w:rsidRPr="00F02D66" w:rsidRDefault="00687F0B" w:rsidP="009F53F1">
            <w:pPr>
              <w:rPr>
                <w:rFonts w:ascii="Arial" w:hAnsi="Arial" w:cs="Arial"/>
                <w:i/>
                <w:color w:val="00B050"/>
              </w:rPr>
            </w:pPr>
            <w:r w:rsidRPr="007C6A35">
              <w:rPr>
                <w:rFonts w:ascii="Arial" w:hAnsi="Arial" w:cs="Arial"/>
                <w:u w:val="single"/>
              </w:rPr>
              <w:t>View the video</w:t>
            </w:r>
            <w:r w:rsidR="002F32EF">
              <w:rPr>
                <w:rFonts w:ascii="Arial" w:hAnsi="Arial" w:cs="Arial"/>
                <w:u w:val="single"/>
              </w:rPr>
              <w:t>s</w:t>
            </w:r>
            <w:r w:rsidRPr="007C6A35">
              <w:rPr>
                <w:rFonts w:ascii="Arial" w:hAnsi="Arial" w:cs="Arial"/>
              </w:rPr>
              <w:t xml:space="preserve"> </w:t>
            </w:r>
            <w:r w:rsidRPr="007C6A35">
              <w:rPr>
                <w:rFonts w:ascii="Arial" w:hAnsi="Arial" w:cs="Arial"/>
                <w:i/>
              </w:rPr>
              <w:t>Effective Transition Practices</w:t>
            </w:r>
            <w:r w:rsidR="002F32EF">
              <w:rPr>
                <w:rFonts w:ascii="Arial" w:hAnsi="Arial" w:cs="Arial"/>
              </w:rPr>
              <w:t xml:space="preserve">  and </w:t>
            </w:r>
            <w:r w:rsidR="00C62083">
              <w:rPr>
                <w:rFonts w:ascii="Arial" w:hAnsi="Arial" w:cs="Arial"/>
              </w:rPr>
              <w:t>‘</w:t>
            </w:r>
            <w:r w:rsidR="002F32EF" w:rsidRPr="002F32EF">
              <w:rPr>
                <w:rFonts w:ascii="Arial" w:hAnsi="Arial" w:cs="Arial"/>
                <w:i/>
              </w:rPr>
              <w:t>Transitions –</w:t>
            </w:r>
            <w:r w:rsidR="002F32EF" w:rsidRPr="00F02D66">
              <w:rPr>
                <w:rFonts w:ascii="Arial" w:hAnsi="Arial" w:cs="Arial"/>
                <w:i/>
              </w:rPr>
              <w:t>Teacher and Parent Perspectives.</w:t>
            </w:r>
            <w:r w:rsidR="00C62083" w:rsidRPr="00F02D66">
              <w:rPr>
                <w:rFonts w:ascii="Arial" w:hAnsi="Arial" w:cs="Arial"/>
                <w:i/>
              </w:rPr>
              <w:t>/</w:t>
            </w:r>
            <w:r w:rsidR="002F32EF" w:rsidRPr="002F32EF">
              <w:rPr>
                <w:rFonts w:ascii="Arial" w:hAnsi="Arial" w:cs="Arial"/>
                <w:i/>
              </w:rPr>
              <w:t xml:space="preserve"> </w:t>
            </w:r>
            <w:r w:rsidR="00F02D66">
              <w:rPr>
                <w:rFonts w:ascii="Arial" w:hAnsi="Arial" w:cs="Arial"/>
                <w:i/>
              </w:rPr>
              <w:t>‘</w:t>
            </w:r>
            <w:r w:rsidR="00F02D66">
              <w:rPr>
                <w:rFonts w:ascii="Arial" w:hAnsi="Arial" w:cs="Arial"/>
                <w:i/>
                <w:color w:val="00B050"/>
              </w:rPr>
              <w:t>Teacher and Parent Perspectives’ is new</w:t>
            </w:r>
          </w:p>
          <w:p w:rsidR="002B22B5" w:rsidRDefault="00687F0B" w:rsidP="009F53F1">
            <w:pPr>
              <w:rPr>
                <w:rFonts w:ascii="Arial" w:hAnsi="Arial" w:cs="Arial"/>
              </w:rPr>
            </w:pPr>
            <w:r w:rsidRPr="007C6A35">
              <w:rPr>
                <w:rFonts w:ascii="Arial" w:hAnsi="Arial" w:cs="Arial"/>
              </w:rPr>
              <w:t xml:space="preserve"> </w:t>
            </w:r>
            <w:r w:rsidR="002B22B5" w:rsidRPr="007C6A35">
              <w:rPr>
                <w:rFonts w:ascii="Arial" w:hAnsi="Arial" w:cs="Arial"/>
                <w:b/>
              </w:rPr>
              <w:t xml:space="preserve"> </w:t>
            </w:r>
            <w:r w:rsidR="002B22B5" w:rsidRPr="002B22B5">
              <w:rPr>
                <w:rFonts w:ascii="Arial" w:hAnsi="Arial" w:cs="Arial"/>
                <w:b/>
              </w:rPr>
              <w:t>Activity B</w:t>
            </w:r>
            <w:r w:rsidR="002B22B5">
              <w:rPr>
                <w:rFonts w:ascii="Arial" w:hAnsi="Arial" w:cs="Arial"/>
              </w:rPr>
              <w:t xml:space="preserve">  - </w:t>
            </w:r>
          </w:p>
          <w:p w:rsidR="002B22B5" w:rsidRDefault="002B22B5" w:rsidP="009F53F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2B22B5">
              <w:rPr>
                <w:rFonts w:ascii="Arial" w:hAnsi="Arial" w:cs="Arial"/>
              </w:rPr>
              <w:t>Review</w:t>
            </w:r>
            <w:r w:rsidR="00687F0B" w:rsidRPr="002B22B5">
              <w:rPr>
                <w:rFonts w:ascii="Arial" w:hAnsi="Arial" w:cs="Arial"/>
              </w:rPr>
              <w:t xml:space="preserve"> a sample transition profile (</w:t>
            </w:r>
            <w:r w:rsidR="009F53F1" w:rsidRPr="002B22B5">
              <w:rPr>
                <w:rFonts w:ascii="Arial" w:hAnsi="Arial" w:cs="Arial"/>
                <w:b/>
              </w:rPr>
              <w:t xml:space="preserve">Handout </w:t>
            </w:r>
            <w:r w:rsidR="00687F0B" w:rsidRPr="002B22B5">
              <w:rPr>
                <w:rFonts w:ascii="Arial" w:hAnsi="Arial" w:cs="Arial"/>
                <w:b/>
              </w:rPr>
              <w:t>2.1</w:t>
            </w:r>
            <w:r w:rsidR="00F26FD8" w:rsidRPr="002B22B5">
              <w:rPr>
                <w:rFonts w:ascii="Arial" w:hAnsi="Arial" w:cs="Arial"/>
              </w:rPr>
              <w:t xml:space="preserve"> blank</w:t>
            </w:r>
            <w:r w:rsidR="00687F0B" w:rsidRPr="002B22B5">
              <w:rPr>
                <w:rFonts w:ascii="Arial" w:hAnsi="Arial" w:cs="Arial"/>
              </w:rPr>
              <w:t xml:space="preserve"> </w:t>
            </w:r>
            <w:r w:rsidR="00687F0B" w:rsidRPr="002B22B5">
              <w:rPr>
                <w:rFonts w:ascii="Arial" w:hAnsi="Arial" w:cs="Arial"/>
                <w:u w:val="single"/>
              </w:rPr>
              <w:t>and</w:t>
            </w:r>
            <w:r w:rsidR="00687F0B" w:rsidRPr="002B22B5">
              <w:rPr>
                <w:rFonts w:ascii="Arial" w:hAnsi="Arial" w:cs="Arial"/>
              </w:rPr>
              <w:t xml:space="preserve"> </w:t>
            </w:r>
            <w:r w:rsidR="00687F0B" w:rsidRPr="002B22B5">
              <w:rPr>
                <w:rFonts w:ascii="Arial" w:hAnsi="Arial" w:cs="Arial"/>
                <w:b/>
              </w:rPr>
              <w:t>2.2</w:t>
            </w:r>
            <w:r w:rsidR="00687F0B" w:rsidRPr="002B22B5">
              <w:rPr>
                <w:rFonts w:ascii="Arial" w:hAnsi="Arial" w:cs="Arial"/>
              </w:rPr>
              <w:t xml:space="preserve"> completed)</w:t>
            </w:r>
            <w:proofErr w:type="gramStart"/>
            <w:r w:rsidR="00687F0B" w:rsidRPr="002B22B5">
              <w:rPr>
                <w:rFonts w:ascii="Arial" w:hAnsi="Arial" w:cs="Arial"/>
              </w:rPr>
              <w:t>,</w:t>
            </w:r>
            <w:proofErr w:type="gramEnd"/>
            <w:r w:rsidR="00687F0B" w:rsidRPr="002B22B5">
              <w:rPr>
                <w:rFonts w:ascii="Arial" w:hAnsi="Arial" w:cs="Arial"/>
              </w:rPr>
              <w:t xml:space="preserve"> students will identify how the information provided can support the child and family as they adjust to a preschool environment. </w:t>
            </w:r>
          </w:p>
          <w:p w:rsidR="002B22B5" w:rsidRDefault="002B22B5" w:rsidP="007C6A3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</w:t>
            </w:r>
            <w:r w:rsidR="00687F0B" w:rsidRPr="002B22B5">
              <w:rPr>
                <w:rFonts w:ascii="Arial" w:hAnsi="Arial" w:cs="Arial"/>
              </w:rPr>
              <w:t xml:space="preserve"> </w:t>
            </w:r>
            <w:r w:rsidR="009F53F1" w:rsidRPr="002B22B5">
              <w:rPr>
                <w:rFonts w:ascii="Arial" w:hAnsi="Arial" w:cs="Arial"/>
                <w:b/>
              </w:rPr>
              <w:t xml:space="preserve">Handout </w:t>
            </w:r>
            <w:r w:rsidR="00687F0B" w:rsidRPr="002B22B5">
              <w:rPr>
                <w:rFonts w:ascii="Arial" w:hAnsi="Arial" w:cs="Arial"/>
                <w:b/>
              </w:rPr>
              <w:t>2.3a</w:t>
            </w:r>
            <w:r w:rsidR="00687F0B" w:rsidRPr="002B22B5">
              <w:rPr>
                <w:rFonts w:ascii="Arial" w:hAnsi="Arial" w:cs="Arial"/>
              </w:rPr>
              <w:t xml:space="preserve"> to aid them in </w:t>
            </w:r>
            <w:r w:rsidR="00687F0B" w:rsidRPr="002B22B5">
              <w:rPr>
                <w:rFonts w:ascii="Arial" w:hAnsi="Arial" w:cs="Arial"/>
                <w:u w:val="single"/>
              </w:rPr>
              <w:t>creating</w:t>
            </w:r>
            <w:r w:rsidR="00687F0B" w:rsidRPr="002B22B5">
              <w:rPr>
                <w:rFonts w:ascii="Arial" w:hAnsi="Arial" w:cs="Arial"/>
              </w:rPr>
              <w:t xml:space="preserve"> a </w:t>
            </w:r>
            <w:r w:rsidR="00687F0B" w:rsidRPr="002B22B5">
              <w:rPr>
                <w:rFonts w:ascii="Arial" w:hAnsi="Arial" w:cs="Arial"/>
                <w:i/>
              </w:rPr>
              <w:t>Transition Profile for Tamiya,</w:t>
            </w:r>
            <w:r w:rsidR="00687F0B" w:rsidRPr="002B22B5">
              <w:rPr>
                <w:rFonts w:ascii="Arial" w:hAnsi="Arial" w:cs="Arial"/>
              </w:rPr>
              <w:t xml:space="preserve"> including supports that Tamiya might need to make a smooth transition into preschool.</w:t>
            </w:r>
            <w:bookmarkStart w:id="1" w:name="x-Objective-Review_Tamiya's_Transition_P"/>
            <w:bookmarkStart w:id="2" w:name="x-Objective-Activity_Guide_for_Instructo"/>
            <w:bookmarkEnd w:id="1"/>
            <w:bookmarkEnd w:id="2"/>
          </w:p>
          <w:p w:rsidR="007C6A35" w:rsidRPr="002B22B5" w:rsidRDefault="007C6A35" w:rsidP="007C6A3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2B22B5">
              <w:rPr>
                <w:rStyle w:val="Strong"/>
                <w:rFonts w:ascii="Arial" w:hAnsi="Arial" w:cs="Arial"/>
                <w:b w:val="0"/>
              </w:rPr>
              <w:t xml:space="preserve">  U</w:t>
            </w:r>
            <w:r w:rsidR="002B22B5" w:rsidRPr="002B22B5">
              <w:rPr>
                <w:rFonts w:ascii="Arial" w:hAnsi="Arial" w:cs="Arial"/>
              </w:rPr>
              <w:t>se</w:t>
            </w:r>
            <w:r w:rsidRPr="002B22B5">
              <w:rPr>
                <w:rFonts w:ascii="Arial" w:hAnsi="Arial" w:cs="Arial"/>
              </w:rPr>
              <w:t xml:space="preserve"> </w:t>
            </w:r>
            <w:r w:rsidRPr="002B22B5">
              <w:rPr>
                <w:rFonts w:ascii="Arial" w:hAnsi="Arial" w:cs="Arial"/>
                <w:b/>
              </w:rPr>
              <w:t>Handout 2-6</w:t>
            </w:r>
            <w:r w:rsidRPr="002B22B5">
              <w:rPr>
                <w:rFonts w:ascii="Arial" w:hAnsi="Arial" w:cs="Arial"/>
              </w:rPr>
              <w:t xml:space="preserve">, students will complete the </w:t>
            </w:r>
            <w:r w:rsidRPr="002B22B5">
              <w:rPr>
                <w:rFonts w:ascii="Arial" w:hAnsi="Arial" w:cs="Arial"/>
                <w:i/>
              </w:rPr>
              <w:t>Observation Guide For Initial Class Visit</w:t>
            </w:r>
            <w:r w:rsidRPr="002B22B5">
              <w:rPr>
                <w:rFonts w:ascii="Arial" w:hAnsi="Arial" w:cs="Arial"/>
              </w:rPr>
              <w:t>, and</w:t>
            </w:r>
            <w:r w:rsidRPr="002B22B5">
              <w:rPr>
                <w:rFonts w:ascii="Arial" w:hAnsi="Arial" w:cs="Arial"/>
                <w:sz w:val="44"/>
                <w:szCs w:val="44"/>
              </w:rPr>
              <w:t xml:space="preserve"> </w:t>
            </w:r>
            <w:r w:rsidRPr="002B22B5">
              <w:rPr>
                <w:rFonts w:ascii="Arial" w:hAnsi="Arial" w:cs="Arial"/>
              </w:rPr>
              <w:t>compare ideas with others to determine what teachers need to consider in setting up an appropriate environment for all children.</w:t>
            </w:r>
          </w:p>
          <w:p w:rsidR="007C6A35" w:rsidRPr="007C6A35" w:rsidRDefault="007C6A35" w:rsidP="007C6A35">
            <w:pPr>
              <w:rPr>
                <w:rFonts w:ascii="Arial" w:hAnsi="Arial" w:cs="Arial"/>
                <w:b/>
                <w:bCs/>
              </w:rPr>
            </w:pPr>
          </w:p>
          <w:p w:rsidR="007C6A35" w:rsidRDefault="007C6A35" w:rsidP="00687F0B">
            <w:pPr>
              <w:rPr>
                <w:rStyle w:val="Strong"/>
                <w:rFonts w:ascii="Arial" w:hAnsi="Arial" w:cs="Arial"/>
                <w:b w:val="0"/>
              </w:rPr>
            </w:pPr>
            <w:r>
              <w:rPr>
                <w:rFonts w:ascii="Arial" w:hAnsi="Arial" w:cs="Arial"/>
              </w:rPr>
              <w:t xml:space="preserve"> </w:t>
            </w:r>
            <w:r w:rsidR="00687F0B" w:rsidRPr="007C6A35">
              <w:rPr>
                <w:rFonts w:ascii="Arial" w:hAnsi="Arial" w:cs="Arial"/>
              </w:rPr>
              <w:t xml:space="preserve"> </w:t>
            </w:r>
            <w:r w:rsidR="002B22B5">
              <w:rPr>
                <w:rFonts w:ascii="Arial" w:hAnsi="Arial" w:cs="Arial"/>
                <w:b/>
              </w:rPr>
              <w:t xml:space="preserve">Activity C: </w:t>
            </w:r>
            <w:r w:rsidR="002B22B5">
              <w:rPr>
                <w:rFonts w:ascii="Arial" w:hAnsi="Arial" w:cs="Arial"/>
              </w:rPr>
              <w:t>Use</w:t>
            </w:r>
            <w:r w:rsidRPr="007C6A35">
              <w:rPr>
                <w:rStyle w:val="Strong"/>
                <w:rFonts w:ascii="Arial" w:hAnsi="Arial" w:cs="Arial"/>
                <w:b w:val="0"/>
              </w:rPr>
              <w:t xml:space="preserve"> </w:t>
            </w:r>
            <w:r w:rsidR="002B22B5">
              <w:rPr>
                <w:rStyle w:val="Strong"/>
                <w:rFonts w:ascii="Arial" w:hAnsi="Arial" w:cs="Arial"/>
              </w:rPr>
              <w:t xml:space="preserve">Hand out 2.13 </w:t>
            </w:r>
            <w:r w:rsidR="002B22B5" w:rsidRPr="002B22B5">
              <w:rPr>
                <w:rStyle w:val="Strong"/>
                <w:rFonts w:ascii="Arial" w:hAnsi="Arial" w:cs="Arial"/>
                <w:b w:val="0"/>
              </w:rPr>
              <w:t xml:space="preserve">on </w:t>
            </w:r>
            <w:r w:rsidRPr="002B22B5">
              <w:rPr>
                <w:rStyle w:val="Strong"/>
                <w:rFonts w:ascii="Arial" w:hAnsi="Arial" w:cs="Arial"/>
                <w:b w:val="0"/>
              </w:rPr>
              <w:t>identify</w:t>
            </w:r>
            <w:r w:rsidR="002B22B5" w:rsidRPr="002B22B5">
              <w:rPr>
                <w:rStyle w:val="Strong"/>
                <w:rFonts w:ascii="Arial" w:hAnsi="Arial" w:cs="Arial"/>
                <w:b w:val="0"/>
              </w:rPr>
              <w:t>ing</w:t>
            </w:r>
            <w:r w:rsidR="002B22B5">
              <w:rPr>
                <w:rStyle w:val="Strong"/>
                <w:rFonts w:ascii="Arial" w:hAnsi="Arial" w:cs="Arial"/>
                <w:b w:val="0"/>
              </w:rPr>
              <w:t xml:space="preserve"> physical supports for Tamiya </w:t>
            </w:r>
            <w:r w:rsidRPr="007C6A35">
              <w:rPr>
                <w:rStyle w:val="Strong"/>
                <w:rFonts w:ascii="Arial" w:hAnsi="Arial" w:cs="Arial"/>
                <w:b w:val="0"/>
              </w:rPr>
              <w:t>as described on the</w:t>
            </w:r>
            <w:r w:rsidRPr="007C6A35">
              <w:rPr>
                <w:rStyle w:val="Strong"/>
                <w:rFonts w:ascii="Arial" w:hAnsi="Arial" w:cs="Arial"/>
              </w:rPr>
              <w:t xml:space="preserve"> Profile 2.2. </w:t>
            </w:r>
            <w:r w:rsidRPr="007C6A35">
              <w:rPr>
                <w:rStyle w:val="Strong"/>
                <w:rFonts w:ascii="Arial" w:hAnsi="Arial" w:cs="Arial"/>
                <w:b w:val="0"/>
              </w:rPr>
              <w:t>(</w:t>
            </w:r>
            <w:proofErr w:type="gramStart"/>
            <w:r w:rsidR="0012204B">
              <w:rPr>
                <w:rStyle w:val="Strong"/>
                <w:rFonts w:ascii="Arial" w:hAnsi="Arial" w:cs="Arial"/>
                <w:b w:val="0"/>
              </w:rPr>
              <w:t>in</w:t>
            </w:r>
            <w:proofErr w:type="gramEnd"/>
            <w:r w:rsidR="0012204B">
              <w:rPr>
                <w:rStyle w:val="Strong"/>
                <w:rFonts w:ascii="Arial" w:hAnsi="Arial" w:cs="Arial"/>
                <w:b w:val="0"/>
              </w:rPr>
              <w:t xml:space="preserve"> </w:t>
            </w:r>
            <w:r w:rsidRPr="007C6A35">
              <w:rPr>
                <w:rStyle w:val="Strong"/>
                <w:rFonts w:ascii="Arial" w:hAnsi="Arial" w:cs="Arial"/>
                <w:b w:val="0"/>
              </w:rPr>
              <w:t>class or Blackboard discussion)</w:t>
            </w:r>
            <w:r>
              <w:rPr>
                <w:rStyle w:val="Strong"/>
                <w:rFonts w:ascii="Arial" w:hAnsi="Arial" w:cs="Arial"/>
                <w:b w:val="0"/>
              </w:rPr>
              <w:t>.</w:t>
            </w:r>
          </w:p>
          <w:p w:rsidR="00687F0B" w:rsidRPr="007C6A35" w:rsidRDefault="00687F0B" w:rsidP="007C6A35">
            <w:pPr>
              <w:rPr>
                <w:rFonts w:ascii="Arial" w:eastAsia="Times New Roman" w:hAnsi="Arial" w:cs="Arial"/>
              </w:rPr>
            </w:pPr>
          </w:p>
        </w:tc>
      </w:tr>
      <w:tr w:rsidR="00687F0B" w:rsidRPr="00687F0B" w:rsidTr="007C6A35">
        <w:tc>
          <w:tcPr>
            <w:tcW w:w="2394" w:type="dxa"/>
          </w:tcPr>
          <w:p w:rsidR="00687F0B" w:rsidRPr="00687F0B" w:rsidRDefault="00687F0B" w:rsidP="00687F0B">
            <w:pPr>
              <w:rPr>
                <w:rFonts w:ascii="Arial" w:hAnsi="Arial" w:cs="Arial"/>
                <w:b/>
              </w:rPr>
            </w:pPr>
            <w:r w:rsidRPr="00687F0B">
              <w:rPr>
                <w:rFonts w:ascii="Arial" w:hAnsi="Arial" w:cs="Arial"/>
                <w:b/>
              </w:rPr>
              <w:t>Criteria</w:t>
            </w:r>
          </w:p>
        </w:tc>
        <w:tc>
          <w:tcPr>
            <w:tcW w:w="2394" w:type="dxa"/>
          </w:tcPr>
          <w:p w:rsidR="00687F0B" w:rsidRPr="00687F0B" w:rsidRDefault="00687F0B" w:rsidP="00687F0B">
            <w:pPr>
              <w:jc w:val="center"/>
              <w:rPr>
                <w:rFonts w:ascii="Arial" w:hAnsi="Arial" w:cs="Arial"/>
                <w:b/>
                <w:i/>
              </w:rPr>
            </w:pPr>
            <w:r w:rsidRPr="00687F0B">
              <w:rPr>
                <w:rFonts w:ascii="Arial" w:hAnsi="Arial" w:cs="Arial"/>
                <w:b/>
                <w:i/>
              </w:rPr>
              <w:t>Accomplished</w:t>
            </w:r>
          </w:p>
        </w:tc>
        <w:tc>
          <w:tcPr>
            <w:tcW w:w="2394" w:type="dxa"/>
          </w:tcPr>
          <w:p w:rsidR="00687F0B" w:rsidRPr="00687F0B" w:rsidRDefault="00687F0B" w:rsidP="00687F0B">
            <w:pPr>
              <w:jc w:val="center"/>
              <w:rPr>
                <w:rFonts w:ascii="Arial" w:hAnsi="Arial" w:cs="Arial"/>
                <w:b/>
                <w:i/>
              </w:rPr>
            </w:pPr>
            <w:r w:rsidRPr="00687F0B">
              <w:rPr>
                <w:rFonts w:ascii="Arial" w:hAnsi="Arial" w:cs="Arial"/>
                <w:b/>
                <w:i/>
              </w:rPr>
              <w:t>Emerging</w:t>
            </w:r>
          </w:p>
        </w:tc>
        <w:tc>
          <w:tcPr>
            <w:tcW w:w="2394" w:type="dxa"/>
          </w:tcPr>
          <w:p w:rsidR="00687F0B" w:rsidRPr="00687F0B" w:rsidRDefault="00687F0B" w:rsidP="00687F0B">
            <w:pPr>
              <w:jc w:val="center"/>
              <w:rPr>
                <w:rFonts w:ascii="Arial" w:hAnsi="Arial" w:cs="Arial"/>
                <w:b/>
                <w:i/>
              </w:rPr>
            </w:pPr>
            <w:r w:rsidRPr="00687F0B">
              <w:rPr>
                <w:rFonts w:ascii="Arial" w:hAnsi="Arial" w:cs="Arial"/>
                <w:b/>
                <w:i/>
              </w:rPr>
              <w:t>Attempted</w:t>
            </w:r>
          </w:p>
        </w:tc>
      </w:tr>
      <w:tr w:rsidR="00687F0B" w:rsidRPr="00687F0B" w:rsidTr="007C6A35">
        <w:tc>
          <w:tcPr>
            <w:tcW w:w="2394" w:type="dxa"/>
          </w:tcPr>
          <w:p w:rsidR="00687F0B" w:rsidRPr="00D23941" w:rsidRDefault="007C6A35" w:rsidP="00D23941">
            <w:pPr>
              <w:rPr>
                <w:rFonts w:ascii="Arial" w:hAnsi="Arial" w:cs="Arial"/>
                <w:i/>
              </w:rPr>
            </w:pPr>
            <w:r w:rsidRPr="007C6A35">
              <w:rPr>
                <w:rFonts w:ascii="Arial" w:hAnsi="Arial" w:cs="Arial"/>
                <w:b/>
                <w:i/>
              </w:rPr>
              <w:t>1.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D23941" w:rsidRPr="00D23941">
              <w:rPr>
                <w:rFonts w:ascii="Arial" w:hAnsi="Arial" w:cs="Arial"/>
                <w:i/>
              </w:rPr>
              <w:t>Identify how to support the child and family as they adjust to a preschool environment.</w:t>
            </w:r>
          </w:p>
        </w:tc>
        <w:tc>
          <w:tcPr>
            <w:tcW w:w="2394" w:type="dxa"/>
          </w:tcPr>
          <w:p w:rsidR="00687F0B" w:rsidRPr="00687F0B" w:rsidRDefault="00FB4EF6" w:rsidP="00687F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Clear and detailed examples of support for child and family </w:t>
            </w:r>
          </w:p>
        </w:tc>
        <w:tc>
          <w:tcPr>
            <w:tcW w:w="2394" w:type="dxa"/>
          </w:tcPr>
          <w:p w:rsidR="00687F0B" w:rsidRPr="00687F0B" w:rsidRDefault="00FB4EF6" w:rsidP="00687F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Some examples of support for child and family</w:t>
            </w:r>
          </w:p>
        </w:tc>
        <w:tc>
          <w:tcPr>
            <w:tcW w:w="2394" w:type="dxa"/>
          </w:tcPr>
          <w:p w:rsidR="00687F0B" w:rsidRPr="00687F0B" w:rsidRDefault="00FB4EF6" w:rsidP="00687F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few examples for child and/or family</w:t>
            </w:r>
          </w:p>
        </w:tc>
      </w:tr>
      <w:tr w:rsidR="00687F0B" w:rsidRPr="00687F0B" w:rsidTr="007C6A35">
        <w:tc>
          <w:tcPr>
            <w:tcW w:w="2394" w:type="dxa"/>
          </w:tcPr>
          <w:p w:rsidR="00687F0B" w:rsidRPr="00D23941" w:rsidRDefault="00D23941" w:rsidP="00687F0B">
            <w:pPr>
              <w:rPr>
                <w:rFonts w:ascii="Arial" w:hAnsi="Arial" w:cs="Arial"/>
                <w:i/>
              </w:rPr>
            </w:pPr>
            <w:r w:rsidRPr="00D23941">
              <w:rPr>
                <w:rFonts w:ascii="Arial" w:hAnsi="Arial" w:cs="Arial"/>
                <w:i/>
              </w:rPr>
              <w:t xml:space="preserve">Create a </w:t>
            </w:r>
            <w:r w:rsidRPr="00FB4EF6">
              <w:rPr>
                <w:rFonts w:ascii="Arial" w:hAnsi="Arial" w:cs="Arial"/>
                <w:i/>
                <w:u w:val="single"/>
              </w:rPr>
              <w:t xml:space="preserve">Transition </w:t>
            </w:r>
            <w:proofErr w:type="gramStart"/>
            <w:r w:rsidRPr="00FB4EF6">
              <w:rPr>
                <w:rFonts w:ascii="Arial" w:hAnsi="Arial" w:cs="Arial"/>
                <w:i/>
                <w:u w:val="single"/>
              </w:rPr>
              <w:t>Profile</w:t>
            </w:r>
            <w:r w:rsidRPr="00D23941">
              <w:rPr>
                <w:rFonts w:ascii="Arial" w:hAnsi="Arial" w:cs="Arial"/>
                <w:i/>
              </w:rPr>
              <w:t>,</w:t>
            </w:r>
            <w:proofErr w:type="gramEnd"/>
            <w:r w:rsidRPr="00D23941">
              <w:rPr>
                <w:rFonts w:ascii="Arial" w:hAnsi="Arial" w:cs="Arial"/>
                <w:i/>
              </w:rPr>
              <w:t xml:space="preserve"> including supports that help to make a smooth transition into preschool.</w:t>
            </w:r>
          </w:p>
        </w:tc>
        <w:tc>
          <w:tcPr>
            <w:tcW w:w="2394" w:type="dxa"/>
          </w:tcPr>
          <w:p w:rsidR="00687F0B" w:rsidRPr="00687F0B" w:rsidRDefault="00FB4EF6" w:rsidP="00687F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Supports are detailed and clearly related to Tamiya’s and her family’s needs</w:t>
            </w:r>
          </w:p>
        </w:tc>
        <w:tc>
          <w:tcPr>
            <w:tcW w:w="2394" w:type="dxa"/>
          </w:tcPr>
          <w:p w:rsidR="00687F0B" w:rsidRPr="00687F0B" w:rsidRDefault="00FB4EF6" w:rsidP="00687F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Supports are included for both Tamiya and her family</w:t>
            </w:r>
          </w:p>
        </w:tc>
        <w:tc>
          <w:tcPr>
            <w:tcW w:w="2394" w:type="dxa"/>
          </w:tcPr>
          <w:p w:rsidR="00687F0B" w:rsidRPr="00687F0B" w:rsidRDefault="00FB4EF6" w:rsidP="00687F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Some supports are mentioned for Tamiya and/or her family</w:t>
            </w:r>
          </w:p>
        </w:tc>
      </w:tr>
      <w:tr w:rsidR="00687F0B" w:rsidRPr="00687F0B" w:rsidTr="007C6A35">
        <w:tc>
          <w:tcPr>
            <w:tcW w:w="2394" w:type="dxa"/>
          </w:tcPr>
          <w:p w:rsidR="00687F0B" w:rsidRPr="00D23941" w:rsidRDefault="007C6A35" w:rsidP="00D868C7">
            <w:pPr>
              <w:rPr>
                <w:rFonts w:ascii="Arial" w:hAnsi="Arial" w:cs="Arial"/>
                <w:i/>
              </w:rPr>
            </w:pPr>
            <w:r w:rsidRPr="007C6A35">
              <w:rPr>
                <w:rFonts w:ascii="Arial" w:hAnsi="Arial" w:cs="Arial"/>
                <w:b/>
                <w:i/>
              </w:rPr>
              <w:t>2</w:t>
            </w:r>
            <w:r>
              <w:rPr>
                <w:rFonts w:ascii="Arial" w:hAnsi="Arial" w:cs="Arial"/>
                <w:i/>
              </w:rPr>
              <w:t xml:space="preserve">. </w:t>
            </w:r>
            <w:r w:rsidR="00D23941" w:rsidRPr="00D23941">
              <w:rPr>
                <w:rFonts w:ascii="Arial" w:hAnsi="Arial" w:cs="Arial"/>
                <w:i/>
              </w:rPr>
              <w:t xml:space="preserve">Complete the </w:t>
            </w:r>
            <w:r w:rsidR="00D23941" w:rsidRPr="00FB4EF6">
              <w:rPr>
                <w:rFonts w:ascii="Arial" w:hAnsi="Arial" w:cs="Arial"/>
                <w:i/>
                <w:u w:val="single"/>
              </w:rPr>
              <w:t>Observation Guide For Initial Class Visit</w:t>
            </w:r>
            <w:r w:rsidR="00D23941" w:rsidRPr="00D23941">
              <w:rPr>
                <w:rFonts w:ascii="Arial" w:hAnsi="Arial" w:cs="Arial"/>
                <w:i/>
              </w:rPr>
              <w:t>, and</w:t>
            </w:r>
            <w:r w:rsidR="00D23941" w:rsidRPr="00D23941">
              <w:rPr>
                <w:rFonts w:ascii="Arial" w:hAnsi="Arial" w:cs="Arial"/>
                <w:i/>
                <w:sz w:val="44"/>
                <w:szCs w:val="44"/>
              </w:rPr>
              <w:t xml:space="preserve"> </w:t>
            </w:r>
            <w:r w:rsidR="00D868C7">
              <w:rPr>
                <w:rFonts w:ascii="Arial" w:hAnsi="Arial" w:cs="Arial"/>
                <w:i/>
              </w:rPr>
              <w:t>determine</w:t>
            </w:r>
            <w:r w:rsidR="00D23941" w:rsidRPr="00D23941">
              <w:rPr>
                <w:rFonts w:ascii="Arial" w:hAnsi="Arial" w:cs="Arial"/>
                <w:i/>
              </w:rPr>
              <w:t xml:space="preserve"> what teachers need to consider in setting up an appropriate environment for all children.</w:t>
            </w:r>
          </w:p>
        </w:tc>
        <w:tc>
          <w:tcPr>
            <w:tcW w:w="2394" w:type="dxa"/>
          </w:tcPr>
          <w:p w:rsidR="00687F0B" w:rsidRPr="00687F0B" w:rsidRDefault="00FB4EF6" w:rsidP="00FB4E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Clear and detailed examples -- including materials and activities, environment, and specialized </w:t>
            </w:r>
            <w:proofErr w:type="gramStart"/>
            <w:r>
              <w:rPr>
                <w:rFonts w:ascii="Arial" w:hAnsi="Arial" w:cs="Arial"/>
              </w:rPr>
              <w:t>supports  --</w:t>
            </w:r>
            <w:proofErr w:type="gramEnd"/>
            <w:r>
              <w:rPr>
                <w:rFonts w:ascii="Arial" w:hAnsi="Arial" w:cs="Arial"/>
              </w:rPr>
              <w:t xml:space="preserve"> are evident.</w:t>
            </w:r>
          </w:p>
        </w:tc>
        <w:tc>
          <w:tcPr>
            <w:tcW w:w="2394" w:type="dxa"/>
          </w:tcPr>
          <w:p w:rsidR="00687F0B" w:rsidRPr="00687F0B" w:rsidRDefault="00FB4EF6" w:rsidP="00687F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Some examples in at least 2 areas are included.</w:t>
            </w:r>
          </w:p>
        </w:tc>
        <w:tc>
          <w:tcPr>
            <w:tcW w:w="2394" w:type="dxa"/>
          </w:tcPr>
          <w:p w:rsidR="00687F0B" w:rsidRPr="00687F0B" w:rsidRDefault="00FB4EF6" w:rsidP="00FB4E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 least one example of what teachers should consider is mentioned</w:t>
            </w:r>
          </w:p>
        </w:tc>
      </w:tr>
      <w:tr w:rsidR="007C6A35" w:rsidRPr="00687F0B" w:rsidTr="007C6A35">
        <w:tc>
          <w:tcPr>
            <w:tcW w:w="2394" w:type="dxa"/>
          </w:tcPr>
          <w:p w:rsidR="007C6A35" w:rsidRPr="007C6A35" w:rsidRDefault="007C6A35" w:rsidP="007C6A35">
            <w:pPr>
              <w:rPr>
                <w:rFonts w:ascii="Arial" w:hAnsi="Arial" w:cs="Arial"/>
                <w:i/>
              </w:rPr>
            </w:pPr>
            <w:r w:rsidRPr="007C6A35">
              <w:rPr>
                <w:rStyle w:val="Strong"/>
                <w:rFonts w:ascii="Arial" w:hAnsi="Arial" w:cs="Arial"/>
                <w:i/>
              </w:rPr>
              <w:t>3.</w:t>
            </w:r>
            <w:r>
              <w:rPr>
                <w:rStyle w:val="Strong"/>
                <w:rFonts w:ascii="Arial" w:hAnsi="Arial" w:cs="Arial"/>
                <w:b w:val="0"/>
                <w:i/>
              </w:rPr>
              <w:t xml:space="preserve"> I</w:t>
            </w:r>
            <w:r w:rsidRPr="007C6A35">
              <w:rPr>
                <w:rStyle w:val="Strong"/>
                <w:rFonts w:ascii="Arial" w:hAnsi="Arial" w:cs="Arial"/>
                <w:b w:val="0"/>
                <w:i/>
              </w:rPr>
              <w:t xml:space="preserve">dentify how the supports pictured </w:t>
            </w:r>
            <w:r>
              <w:rPr>
                <w:rStyle w:val="Strong"/>
                <w:rFonts w:ascii="Arial" w:hAnsi="Arial" w:cs="Arial"/>
                <w:b w:val="0"/>
                <w:i/>
              </w:rPr>
              <w:t xml:space="preserve">in </w:t>
            </w:r>
            <w:r w:rsidRPr="00FB4EF6">
              <w:rPr>
                <w:rStyle w:val="Strong"/>
                <w:rFonts w:ascii="Arial" w:hAnsi="Arial" w:cs="Arial"/>
                <w:b w:val="0"/>
                <w:i/>
                <w:u w:val="single"/>
              </w:rPr>
              <w:t>2.13</w:t>
            </w:r>
            <w:r>
              <w:rPr>
                <w:rStyle w:val="Strong"/>
                <w:rFonts w:ascii="Arial" w:hAnsi="Arial" w:cs="Arial"/>
                <w:b w:val="0"/>
                <w:i/>
              </w:rPr>
              <w:t xml:space="preserve"> match </w:t>
            </w:r>
            <w:r w:rsidRPr="007C6A35">
              <w:rPr>
                <w:rStyle w:val="Strong"/>
                <w:rFonts w:ascii="Arial" w:hAnsi="Arial" w:cs="Arial"/>
                <w:b w:val="0"/>
                <w:i/>
              </w:rPr>
              <w:t>Tamiya’s needs as described on the</w:t>
            </w:r>
            <w:r w:rsidRPr="007C6A35">
              <w:rPr>
                <w:rStyle w:val="Strong"/>
                <w:rFonts w:ascii="Arial" w:hAnsi="Arial" w:cs="Arial"/>
                <w:i/>
              </w:rPr>
              <w:t xml:space="preserve"> </w:t>
            </w:r>
            <w:r w:rsidRPr="00FB4EF6">
              <w:rPr>
                <w:rStyle w:val="Strong"/>
                <w:rFonts w:ascii="Arial" w:hAnsi="Arial" w:cs="Arial"/>
                <w:b w:val="0"/>
                <w:i/>
                <w:u w:val="single"/>
              </w:rPr>
              <w:t>Profile 2.2</w:t>
            </w:r>
            <w:r w:rsidRPr="00071D64">
              <w:rPr>
                <w:rStyle w:val="Strong"/>
                <w:rFonts w:ascii="Arial" w:hAnsi="Arial" w:cs="Arial"/>
                <w:i/>
              </w:rPr>
              <w:t>.</w:t>
            </w:r>
          </w:p>
        </w:tc>
        <w:tc>
          <w:tcPr>
            <w:tcW w:w="2394" w:type="dxa"/>
          </w:tcPr>
          <w:p w:rsidR="007C6A35" w:rsidRPr="00687F0B" w:rsidRDefault="00FB4EF6" w:rsidP="00687F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Several clear examples of the relationship between pictured environment and Tamiya’s needs are included.</w:t>
            </w:r>
          </w:p>
        </w:tc>
        <w:tc>
          <w:tcPr>
            <w:tcW w:w="2394" w:type="dxa"/>
          </w:tcPr>
          <w:p w:rsidR="007C6A35" w:rsidRPr="00687F0B" w:rsidRDefault="00FB4EF6" w:rsidP="00687F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Some examples of how the environment meets her needs are included.</w:t>
            </w:r>
          </w:p>
        </w:tc>
        <w:tc>
          <w:tcPr>
            <w:tcW w:w="2394" w:type="dxa"/>
          </w:tcPr>
          <w:p w:rsidR="007C6A35" w:rsidRPr="00687F0B" w:rsidRDefault="00FB4EF6" w:rsidP="00687F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 least one example of how the environment meets her needs is included.</w:t>
            </w:r>
          </w:p>
        </w:tc>
      </w:tr>
      <w:tr w:rsidR="00D868C7" w:rsidRPr="00687F0B" w:rsidTr="007C6A35">
        <w:tc>
          <w:tcPr>
            <w:tcW w:w="9576" w:type="dxa"/>
            <w:gridSpan w:val="4"/>
          </w:tcPr>
          <w:p w:rsidR="00D868C7" w:rsidRPr="00D868C7" w:rsidRDefault="00D868C7" w:rsidP="00687F0B">
            <w:pPr>
              <w:rPr>
                <w:rFonts w:ascii="Arial" w:hAnsi="Arial" w:cs="Arial"/>
                <w:b/>
              </w:rPr>
            </w:pPr>
            <w:r w:rsidRPr="00D868C7">
              <w:rPr>
                <w:rFonts w:ascii="Arial" w:hAnsi="Arial" w:cs="Arial"/>
                <w:b/>
              </w:rPr>
              <w:t>Comments:</w:t>
            </w:r>
          </w:p>
          <w:p w:rsidR="00D868C7" w:rsidRDefault="00D868C7" w:rsidP="00687F0B">
            <w:pPr>
              <w:rPr>
                <w:rFonts w:ascii="Arial" w:hAnsi="Arial" w:cs="Arial"/>
              </w:rPr>
            </w:pPr>
          </w:p>
          <w:p w:rsidR="00D868C7" w:rsidRDefault="00D868C7" w:rsidP="00687F0B">
            <w:pPr>
              <w:rPr>
                <w:rFonts w:ascii="Arial" w:hAnsi="Arial" w:cs="Arial"/>
              </w:rPr>
            </w:pPr>
          </w:p>
          <w:p w:rsidR="007C6A35" w:rsidRDefault="007C6A35" w:rsidP="00687F0B">
            <w:pPr>
              <w:rPr>
                <w:rFonts w:ascii="Arial" w:hAnsi="Arial" w:cs="Arial"/>
              </w:rPr>
            </w:pPr>
          </w:p>
          <w:p w:rsidR="007C6A35" w:rsidRDefault="007C6A35" w:rsidP="00687F0B">
            <w:pPr>
              <w:rPr>
                <w:rFonts w:ascii="Arial" w:hAnsi="Arial" w:cs="Arial"/>
              </w:rPr>
            </w:pPr>
          </w:p>
          <w:p w:rsidR="007C6A35" w:rsidRPr="00687F0B" w:rsidRDefault="007C6A35" w:rsidP="00687F0B">
            <w:pPr>
              <w:rPr>
                <w:rFonts w:ascii="Arial" w:hAnsi="Arial" w:cs="Arial"/>
              </w:rPr>
            </w:pPr>
          </w:p>
        </w:tc>
      </w:tr>
    </w:tbl>
    <w:p w:rsidR="00E66741" w:rsidRDefault="00E66741"/>
    <w:sectPr w:rsidR="00E66741" w:rsidSect="007C6A35">
      <w:pgSz w:w="12240" w:h="15840"/>
      <w:pgMar w:top="1152" w:right="864" w:bottom="115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502E2"/>
    <w:multiLevelType w:val="hybridMultilevel"/>
    <w:tmpl w:val="734A7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F0B"/>
    <w:rsid w:val="00071D64"/>
    <w:rsid w:val="00105248"/>
    <w:rsid w:val="0012204B"/>
    <w:rsid w:val="002B22B5"/>
    <w:rsid w:val="002F32EF"/>
    <w:rsid w:val="005A39AB"/>
    <w:rsid w:val="00687F0B"/>
    <w:rsid w:val="007C6A35"/>
    <w:rsid w:val="008E691B"/>
    <w:rsid w:val="0097134E"/>
    <w:rsid w:val="009F53F1"/>
    <w:rsid w:val="00AD10A9"/>
    <w:rsid w:val="00B97582"/>
    <w:rsid w:val="00BA6385"/>
    <w:rsid w:val="00C62083"/>
    <w:rsid w:val="00D23941"/>
    <w:rsid w:val="00D868C7"/>
    <w:rsid w:val="00E00DF9"/>
    <w:rsid w:val="00E66741"/>
    <w:rsid w:val="00F02D66"/>
    <w:rsid w:val="00F26FD8"/>
    <w:rsid w:val="00FB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7F0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7F0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7F0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7F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687F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F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F0B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687F0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687F0B"/>
    <w:pPr>
      <w:autoSpaceDE w:val="0"/>
      <w:autoSpaceDN w:val="0"/>
      <w:adjustRightInd w:val="0"/>
    </w:pPr>
    <w:rPr>
      <w:rFonts w:ascii="Britannic Bold" w:hAnsi="Britannic Bold" w:cs="Britannic Bold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7F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7C6A35"/>
    <w:rPr>
      <w:b/>
      <w:bCs/>
    </w:rPr>
  </w:style>
  <w:style w:type="paragraph" w:styleId="ListParagraph">
    <w:name w:val="List Paragraph"/>
    <w:basedOn w:val="Normal"/>
    <w:uiPriority w:val="34"/>
    <w:qFormat/>
    <w:rsid w:val="002B22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7F0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7F0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7F0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7F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687F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F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F0B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687F0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687F0B"/>
    <w:pPr>
      <w:autoSpaceDE w:val="0"/>
      <w:autoSpaceDN w:val="0"/>
      <w:adjustRightInd w:val="0"/>
    </w:pPr>
    <w:rPr>
      <w:rFonts w:ascii="Britannic Bold" w:hAnsi="Britannic Bold" w:cs="Britannic Bold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7F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7C6A35"/>
    <w:rPr>
      <w:b/>
      <w:bCs/>
    </w:rPr>
  </w:style>
  <w:style w:type="paragraph" w:styleId="ListParagraph">
    <w:name w:val="List Paragraph"/>
    <w:basedOn w:val="Normal"/>
    <w:uiPriority w:val="34"/>
    <w:qFormat/>
    <w:rsid w:val="002B22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DLickey</cp:lastModifiedBy>
  <cp:revision>4</cp:revision>
  <dcterms:created xsi:type="dcterms:W3CDTF">2012-06-20T17:06:00Z</dcterms:created>
  <dcterms:modified xsi:type="dcterms:W3CDTF">2012-06-22T19:03:00Z</dcterms:modified>
</cp:coreProperties>
</file>